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CD" w:rsidRP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32"/>
          <w:szCs w:val="32"/>
        </w:rPr>
      </w:pPr>
      <w:r w:rsidRPr="001E3CCD">
        <w:rPr>
          <w:rFonts w:ascii="Times New Roman" w:hAnsi="Times New Roman" w:cs="Times New Roman"/>
          <w:sz w:val="32"/>
          <w:szCs w:val="32"/>
        </w:rPr>
        <w:t xml:space="preserve">МКДОУ «Детский сад </w:t>
      </w:r>
      <w:proofErr w:type="spellStart"/>
      <w:r w:rsidRPr="001E3CC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1E3CCD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1E3CCD">
        <w:rPr>
          <w:rFonts w:ascii="Times New Roman" w:hAnsi="Times New Roman" w:cs="Times New Roman"/>
          <w:sz w:val="32"/>
          <w:szCs w:val="32"/>
        </w:rPr>
        <w:t>ялизимахи</w:t>
      </w:r>
      <w:proofErr w:type="spellEnd"/>
      <w:r w:rsidRPr="001E3CCD">
        <w:rPr>
          <w:rFonts w:ascii="Times New Roman" w:hAnsi="Times New Roman" w:cs="Times New Roman"/>
          <w:sz w:val="32"/>
          <w:szCs w:val="32"/>
        </w:rPr>
        <w:t>»</w:t>
      </w:r>
    </w:p>
    <w:p w:rsidR="001E3CCD" w:rsidRDefault="001E3CCD" w:rsidP="001E3CCD">
      <w:pPr>
        <w:spacing w:after="0"/>
        <w:ind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1E3CCD" w:rsidRPr="001E3CCD" w:rsidRDefault="00497409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  <w:r w:rsidRPr="00497409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5pt;height:221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клад на тему:&#10;«Охрана труда ДОУ»&#10;"/>
          </v:shape>
        </w:pict>
      </w: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sz w:val="28"/>
          <w:szCs w:val="28"/>
        </w:rPr>
        <w:t>ихшунатова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Аялизимахи2022</w:t>
      </w:r>
    </w:p>
    <w:p w:rsidR="001E3CCD" w:rsidRP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b/>
          <w:sz w:val="28"/>
          <w:szCs w:val="28"/>
        </w:rPr>
        <w:lastRenderedPageBreak/>
        <w:t>Охрана труда</w:t>
      </w:r>
      <w:r w:rsidRPr="001E3CCD">
        <w:rPr>
          <w:rFonts w:ascii="Times New Roman" w:hAnsi="Times New Roman" w:cs="Times New Roman"/>
          <w:sz w:val="28"/>
          <w:szCs w:val="28"/>
        </w:rPr>
        <w:t xml:space="preserve"> — система обеспечения безопасности жизни и здоровья работников в процессе трудовой деятельности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E3CCD">
        <w:rPr>
          <w:rFonts w:ascii="Times New Roman" w:hAnsi="Times New Roman" w:cs="Times New Roman"/>
          <w:b/>
          <w:sz w:val="28"/>
          <w:szCs w:val="28"/>
        </w:rPr>
        <w:t>Главная задача ДОУ</w:t>
      </w:r>
      <w:r w:rsidRPr="001E3CCD">
        <w:rPr>
          <w:rFonts w:ascii="Times New Roman" w:hAnsi="Times New Roman" w:cs="Times New Roman"/>
          <w:sz w:val="28"/>
          <w:szCs w:val="28"/>
        </w:rPr>
        <w:t xml:space="preserve"> – охрана жизни и здоровья детей,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CCD">
        <w:rPr>
          <w:rFonts w:ascii="Times New Roman" w:hAnsi="Times New Roman" w:cs="Times New Roman"/>
          <w:sz w:val="28"/>
          <w:szCs w:val="28"/>
        </w:rPr>
        <w:t>зависящая</w:t>
      </w:r>
      <w:proofErr w:type="gramEnd"/>
      <w:r w:rsidRPr="001E3CCD">
        <w:rPr>
          <w:rFonts w:ascii="Times New Roman" w:hAnsi="Times New Roman" w:cs="Times New Roman"/>
          <w:sz w:val="28"/>
          <w:szCs w:val="28"/>
        </w:rPr>
        <w:t xml:space="preserve"> от безопасных условий труда всех сотрудников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       Вопрос организации охраны труда, личной безопасности обучающихся и работников является одним </w:t>
      </w:r>
      <w:proofErr w:type="gramStart"/>
      <w:r w:rsidRPr="001E3C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3CCD">
        <w:rPr>
          <w:rFonts w:ascii="Times New Roman" w:hAnsi="Times New Roman" w:cs="Times New Roman"/>
          <w:sz w:val="28"/>
          <w:szCs w:val="28"/>
        </w:rPr>
        <w:t xml:space="preserve"> наиболее важных и сложных. Комплекс мероприятий в области охраны труда подразумевает создание безопасных условий пребывания </w:t>
      </w:r>
      <w:r w:rsidR="006E2BED">
        <w:rPr>
          <w:rFonts w:ascii="Times New Roman" w:hAnsi="Times New Roman" w:cs="Times New Roman"/>
          <w:sz w:val="28"/>
          <w:szCs w:val="28"/>
        </w:rPr>
        <w:t>до</w:t>
      </w:r>
      <w:r w:rsidRPr="001E3CCD">
        <w:rPr>
          <w:rFonts w:ascii="Times New Roman" w:hAnsi="Times New Roman" w:cs="Times New Roman"/>
          <w:sz w:val="28"/>
          <w:szCs w:val="28"/>
        </w:rPr>
        <w:t xml:space="preserve">школьников и персонала, соблюдение санитарно-гигиенического режима, мер противопожарной и </w:t>
      </w:r>
      <w:proofErr w:type="spellStart"/>
      <w:r w:rsidRPr="001E3CCD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3CCD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1E3CCD">
        <w:rPr>
          <w:rFonts w:ascii="Times New Roman" w:hAnsi="Times New Roman" w:cs="Times New Roman"/>
          <w:sz w:val="28"/>
          <w:szCs w:val="28"/>
        </w:rPr>
        <w:t>, обучение безопасному поведению, знанию норм и правил охраны труда, ведение обязательной документации, определяемой номенклатурой дел и многое другое.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ОСНОВНЫЕ ПОНЯТИЯ ОХРАНЫ ТРУДА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Pr="001E3CCD">
        <w:rPr>
          <w:rFonts w:ascii="Times New Roman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 (ТК РФ)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Вредный производственный фактор - производственный фактор, воздействие которого на работника может привести к его заболеванию. (ТК РФ)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CCD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1E3CCD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  <w:r w:rsidRPr="001E3CCD">
        <w:rPr>
          <w:rFonts w:ascii="Times New Roman" w:hAnsi="Times New Roman" w:cs="Times New Roman"/>
          <w:sz w:val="28"/>
          <w:szCs w:val="28"/>
        </w:rPr>
        <w:t xml:space="preserve"> (ТК РФ)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1E3CCD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(ТК РФ)</w:t>
      </w:r>
    </w:p>
    <w:p w:rsid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(ТК РФ)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ТРЕБОВАНИЯ ОХРАНЫ ТРУДА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  Законодательство РФ об охране труда определило требования по обеспечению прав человека на здоровье и безопасные условия труда.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  В ст. 212 Трудового кодекса РФ обязанности по обеспечению безопасных условий и охраны труда возлагаются на работодателя.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Работодатель обязан обеспечить: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CCD" w:rsidRPr="001E3CCD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CCD" w:rsidRPr="001E3CCD">
        <w:rPr>
          <w:rFonts w:ascii="Times New Roman" w:hAnsi="Times New Roman" w:cs="Times New Roman"/>
          <w:sz w:val="28"/>
          <w:szCs w:val="28"/>
        </w:rPr>
        <w:t>применение прошедших обязательную сертификацию средств индивидуальной и коллективной защиты работников;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CCD" w:rsidRPr="001E3CCD">
        <w:rPr>
          <w:rFonts w:ascii="Times New Roman" w:hAnsi="Times New Roman" w:cs="Times New Roman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CCD" w:rsidRPr="001E3CCD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E3CCD" w:rsidRPr="001E3CCD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1E3CCD" w:rsidRPr="001E3C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1E3CCD" w:rsidRPr="001E3CC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1E3CCD" w:rsidRPr="001E3CCD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ED1B70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ED1B70">
      <w:pPr>
        <w:spacing w:after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ТРЕБОВАНИЯ ОХРАНЫ ТРУДА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3CCD" w:rsidRPr="001E3CCD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1E3CCD" w:rsidRPr="001E3CC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1E3CCD" w:rsidRPr="001E3CCD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3CCD" w:rsidRPr="001E3CCD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3CCD" w:rsidRPr="001E3CC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="001E3CCD" w:rsidRPr="001E3C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3CCD" w:rsidRPr="001E3CCD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и так далее.</w:t>
      </w:r>
    </w:p>
    <w:p w:rsidR="001E3CCD" w:rsidRPr="001E3CCD" w:rsidRDefault="00ED1B70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3CCD" w:rsidRPr="001E3CCD">
        <w:rPr>
          <w:rFonts w:ascii="Times New Roman" w:hAnsi="Times New Roman" w:cs="Times New Roman"/>
          <w:sz w:val="28"/>
          <w:szCs w:val="28"/>
        </w:rPr>
        <w:t>Обязанности работника в области охраны труда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В соответствии со ст. 214 ТК РФ работник обязан: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соблюдать требования по охране труда;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осмотры.</w:t>
      </w:r>
    </w:p>
    <w:p w:rsidR="001E3CCD" w:rsidRPr="00ED1B70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70">
        <w:rPr>
          <w:rFonts w:ascii="Times New Roman" w:hAnsi="Times New Roman" w:cs="Times New Roman"/>
          <w:b/>
          <w:sz w:val="28"/>
          <w:szCs w:val="28"/>
        </w:rPr>
        <w:t xml:space="preserve">   Основной целью охраны труда в нашем ДОУ (детском дошкольном учреждении), как и в любой другой организации, является сохранение жизни и здоровья работников и воспитанников. Кроме того, во многих случаях невозможно разграничить безопасность детей и персонала.  Поэтому к охране труда в ДОУ относятся очень  внимательно.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​В </w:t>
      </w:r>
      <w:proofErr w:type="gramStart"/>
      <w:r w:rsidRPr="001E3CCD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1E3CCD">
        <w:rPr>
          <w:rFonts w:ascii="Times New Roman" w:hAnsi="Times New Roman" w:cs="Times New Roman"/>
          <w:sz w:val="28"/>
          <w:szCs w:val="28"/>
        </w:rPr>
        <w:t xml:space="preserve"> ДОУ эта проблема определяется несколькими направлениями: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обеспечение охраны труда работников ДОУ;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обеспечение охраны жизни и здоровья воспитанников (пожарная безопасность, безопасность в быту, личная  безопасность, профилактика детского дорожно-транспортного травматизма)</w:t>
      </w:r>
      <w:proofErr w:type="gramStart"/>
      <w:r w:rsidRPr="001E3C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гражданская оборона;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ситуаций;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антитеррористическая защита.   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Пакет документов по охране труда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Основа для разработки  документов по охране труда в ДОУ: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Трудовой кодекс РФ, в котором вопросам охраны труда посвящен X раздел. Специфика работы непосредственно сотрудников дошкольного  учреждения отражается в гл. 52 ТК РФ, регулирующей деятельность педагогических работников.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Ряд норм по охране труда содержится в Федеральном законе от 29 декабря 2012 г. № 273¬ФЗ «Об образовании в Российской Федерации». 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Отдельные нормы охраны труда в ДОУ отражаются: 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- в Федеральном законе от 21 декабря 1994 г. № 69¬ФЗ «О пожарной безопасности».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- в Федеральном законе от 30 декабря 2009 г. № 384¬ФЗ «Технический регламент о безопасности зданий и сооружений».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- в Федеральном законе от 28 декабря 2013 г. № 426¬ФЗ «О специальной оценке условий труда»,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Default="001E3CCD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- в многочисленных приказах федеральных органов исполнител</w:t>
      </w:r>
      <w:r w:rsidR="00ED1B70">
        <w:rPr>
          <w:rFonts w:ascii="Times New Roman" w:hAnsi="Times New Roman" w:cs="Times New Roman"/>
          <w:sz w:val="28"/>
          <w:szCs w:val="28"/>
        </w:rPr>
        <w:t xml:space="preserve">ьной власти, </w:t>
      </w:r>
      <w:proofErr w:type="spellStart"/>
      <w:r w:rsidR="00ED1B70">
        <w:rPr>
          <w:rFonts w:ascii="Times New Roman" w:hAnsi="Times New Roman" w:cs="Times New Roman"/>
          <w:sz w:val="28"/>
          <w:szCs w:val="28"/>
        </w:rPr>
        <w:t>ГОСТах</w:t>
      </w:r>
      <w:proofErr w:type="spellEnd"/>
      <w:r w:rsidR="00ED1B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1B70">
        <w:rPr>
          <w:rFonts w:ascii="Times New Roman" w:hAnsi="Times New Roman" w:cs="Times New Roman"/>
          <w:sz w:val="28"/>
          <w:szCs w:val="28"/>
        </w:rPr>
        <w:t>СанПинах</w:t>
      </w:r>
      <w:proofErr w:type="spellEnd"/>
      <w:r w:rsidR="00ED1B70">
        <w:rPr>
          <w:rFonts w:ascii="Times New Roman" w:hAnsi="Times New Roman" w:cs="Times New Roman"/>
          <w:sz w:val="28"/>
          <w:szCs w:val="28"/>
        </w:rPr>
        <w:t>.</w:t>
      </w:r>
    </w:p>
    <w:p w:rsidR="00ED1B70" w:rsidRPr="001E3CCD" w:rsidRDefault="00ED1B70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3CCD" w:rsidRPr="001E3CCD" w:rsidRDefault="001E3CCD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На основании всех этих документов разработаны инструкции по охране труда для  всех сотрудников </w:t>
      </w:r>
      <w:proofErr w:type="spellStart"/>
      <w:r w:rsidRPr="001E3CCD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ED1B70">
        <w:rPr>
          <w:rFonts w:ascii="Times New Roman" w:hAnsi="Times New Roman" w:cs="Times New Roman"/>
          <w:sz w:val="28"/>
          <w:szCs w:val="28"/>
        </w:rPr>
        <w:t>,</w:t>
      </w:r>
      <w:r w:rsidRPr="001E3CC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E3CCD">
        <w:rPr>
          <w:rFonts w:ascii="Times New Roman" w:hAnsi="Times New Roman" w:cs="Times New Roman"/>
          <w:sz w:val="28"/>
          <w:szCs w:val="28"/>
        </w:rPr>
        <w:t xml:space="preserve"> также инструкци</w:t>
      </w:r>
      <w:r w:rsidR="00ED1B70">
        <w:rPr>
          <w:rFonts w:ascii="Times New Roman" w:hAnsi="Times New Roman" w:cs="Times New Roman"/>
          <w:sz w:val="28"/>
          <w:szCs w:val="28"/>
        </w:rPr>
        <w:t>и для определенных видов работ.</w:t>
      </w:r>
    </w:p>
    <w:p w:rsidR="001E3CCD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Основой работы в направлении охраны труда является коллективный договор между трудовым коллективом и администрацией ДОУ/</w:t>
      </w:r>
    </w:p>
    <w:p w:rsidR="001E3CCD" w:rsidRPr="001E3CCD" w:rsidRDefault="001E3CCD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  Инструкция по охране труда для воспитателей ДОУ гласит, что воспитателями могут работать лица не моложе 18 лет, имеющие среднее или высшее профессиональное образование, прошедшие медосмот</w:t>
      </w:r>
      <w:r w:rsidR="00ED1B70">
        <w:rPr>
          <w:rFonts w:ascii="Times New Roman" w:hAnsi="Times New Roman" w:cs="Times New Roman"/>
          <w:sz w:val="28"/>
          <w:szCs w:val="28"/>
        </w:rPr>
        <w:t>р и инструктаж по охране труда.</w:t>
      </w:r>
    </w:p>
    <w:p w:rsidR="001E3CCD" w:rsidRPr="001E3CCD" w:rsidRDefault="001E3CCD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>Чтобы труд воспитателей был безопасным,  регулярно проводятся  техосмотры здания и оборудования ДОУ, проверяется  наличие аптечек и</w:t>
      </w:r>
      <w:r w:rsidR="00ED1B70">
        <w:rPr>
          <w:rFonts w:ascii="Times New Roman" w:hAnsi="Times New Roman" w:cs="Times New Roman"/>
          <w:sz w:val="28"/>
          <w:szCs w:val="28"/>
        </w:rPr>
        <w:t xml:space="preserve"> их своевременная комплектация.</w:t>
      </w:r>
    </w:p>
    <w:p w:rsidR="001E3CCD" w:rsidRPr="001E3CCD" w:rsidRDefault="001E3CCD" w:rsidP="00ED1B70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 Сотрудники знают правила поведения во время пожара</w:t>
      </w:r>
      <w:proofErr w:type="gramStart"/>
      <w:r w:rsidRPr="001E3C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CCD">
        <w:rPr>
          <w:rFonts w:ascii="Times New Roman" w:hAnsi="Times New Roman" w:cs="Times New Roman"/>
          <w:sz w:val="28"/>
          <w:szCs w:val="28"/>
        </w:rPr>
        <w:t>обо всех несчастных случаях они  немедленно сообщают з</w:t>
      </w:r>
      <w:r w:rsidR="00ED1B70">
        <w:rPr>
          <w:rFonts w:ascii="Times New Roman" w:hAnsi="Times New Roman" w:cs="Times New Roman"/>
          <w:sz w:val="28"/>
          <w:szCs w:val="28"/>
        </w:rPr>
        <w:t>аведующему или его заместителю.</w:t>
      </w:r>
    </w:p>
    <w:p w:rsidR="00F549C5" w:rsidRPr="001E3CCD" w:rsidRDefault="001E3CCD" w:rsidP="001E3CCD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E3CCD">
        <w:rPr>
          <w:rFonts w:ascii="Times New Roman" w:hAnsi="Times New Roman" w:cs="Times New Roman"/>
          <w:sz w:val="28"/>
          <w:szCs w:val="28"/>
        </w:rPr>
        <w:t xml:space="preserve">   Схожими инструкциями в своей работе руководствуются учитель логопед, музыкальный руководитель, инструктор по физкультуре, уборщик служебных помещений и другие сотрудники ДОУ. Заведующий  утверждает все эти инструкции своими приказами, а сотрудники – знакомятся с ними при поступлении на соответствующую должность или перед допуском к соответствующему виду деятельности.</w:t>
      </w:r>
    </w:p>
    <w:sectPr w:rsidR="00F549C5" w:rsidRPr="001E3CCD" w:rsidSect="00F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1E3CCD"/>
    <w:rsid w:val="001E3CCD"/>
    <w:rsid w:val="00497409"/>
    <w:rsid w:val="006E2BED"/>
    <w:rsid w:val="00ED1B70"/>
    <w:rsid w:val="00F5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B22-CBB2-4999-A5A5-226F0B34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2022-10-17T19:17:00Z</dcterms:created>
  <dcterms:modified xsi:type="dcterms:W3CDTF">2022-10-18T17:10:00Z</dcterms:modified>
</cp:coreProperties>
</file>